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EA9E" w14:textId="77777777" w:rsidR="006179BB" w:rsidRPr="009E2CB8" w:rsidRDefault="006179BB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2713AFC" wp14:editId="0CF0AA5F">
            <wp:simplePos x="0" y="0"/>
            <wp:positionH relativeFrom="column">
              <wp:posOffset>4377690</wp:posOffset>
            </wp:positionH>
            <wp:positionV relativeFrom="paragraph">
              <wp:posOffset>-253365</wp:posOffset>
            </wp:positionV>
            <wp:extent cx="2085975" cy="1141730"/>
            <wp:effectExtent l="0" t="0" r="9525" b="1270"/>
            <wp:wrapNone/>
            <wp:docPr id="1" name="Picture 1" descr="KCAAS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AAS Fi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KERN COUNTY AGING AND ADULT SERVICES</w:t>
      </w:r>
    </w:p>
    <w:p w14:paraId="7F496BB6" w14:textId="35C7A654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FORMULARIO DE QUEJAS FORMALES</w:t>
      </w:r>
    </w:p>
    <w:p w14:paraId="3EB62DC9" w14:textId="77777777" w:rsidR="006179BB" w:rsidRPr="009E2CB8" w:rsidRDefault="006179BB" w:rsidP="006179B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</w:p>
    <w:p w14:paraId="6E075DD8" w14:textId="776081AE" w:rsidR="006179BB" w:rsidRPr="009E2CB8" w:rsidRDefault="009E2CB8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Cuando esté completo, envíe por correo a</w:t>
      </w:r>
      <w:r w:rsidR="006179BB"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:</w:t>
      </w:r>
    </w:p>
    <w:p w14:paraId="2BA821E7" w14:textId="66F75133" w:rsidR="006179BB" w:rsidRPr="009E2CB8" w:rsidRDefault="00BB2485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Jeremy Oliver</w:t>
      </w:r>
      <w:r w:rsidR="006179BB"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Interim</w:t>
      </w:r>
      <w:proofErr w:type="spellEnd"/>
      <w:r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 </w:t>
      </w:r>
      <w:bookmarkStart w:id="0" w:name="_GoBack"/>
      <w:bookmarkEnd w:id="0"/>
      <w:r w:rsidR="006179BB"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Director</w:t>
      </w:r>
    </w:p>
    <w:p w14:paraId="6C296D43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proofErr w:type="spellStart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Aging</w:t>
      </w:r>
      <w:proofErr w:type="spellEnd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 &amp; </w:t>
      </w:r>
      <w:proofErr w:type="spellStart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Adult</w:t>
      </w:r>
      <w:proofErr w:type="spellEnd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 </w:t>
      </w:r>
      <w:proofErr w:type="spellStart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Services</w:t>
      </w:r>
      <w:proofErr w:type="spellEnd"/>
    </w:p>
    <w:p w14:paraId="0C519516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5357 </w:t>
      </w:r>
      <w:proofErr w:type="spellStart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Truxtun</w:t>
      </w:r>
      <w:proofErr w:type="spellEnd"/>
      <w:r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 xml:space="preserve"> Avenue, Bakersfield, CA  93309</w:t>
      </w:r>
    </w:p>
    <w:p w14:paraId="30D11647" w14:textId="56FBA9EA" w:rsidR="006179BB" w:rsidRPr="009E2CB8" w:rsidRDefault="006179BB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</w:p>
    <w:p w14:paraId="60507EDA" w14:textId="28453FC8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NOMBRE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: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ab/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ab/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ab/>
        <w:t>________________________________________</w:t>
      </w:r>
    </w:p>
    <w:p w14:paraId="0B1F61F7" w14:textId="531C18CC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DIRECCIÓ</w:t>
      </w: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N POSTAL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: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ab/>
        <w:t>________________________________________</w:t>
      </w:r>
    </w:p>
    <w:p w14:paraId="4DFE025E" w14:textId="06BD5D7A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NUMERO DE TELÉ</w:t>
      </w: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FONO: 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________________________________________</w:t>
      </w:r>
    </w:p>
    <w:p w14:paraId="24ADAE7C" w14:textId="103829F4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FECHA DEL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 INCIDENT</w:t>
      </w: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E: 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________________________________________</w:t>
      </w:r>
    </w:p>
    <w:p w14:paraId="360B98D3" w14:textId="587DCF9B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HORA DEL INCIDENTE: 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________________________________________</w:t>
      </w:r>
    </w:p>
    <w:p w14:paraId="75F29EF5" w14:textId="457F39A6" w:rsidR="006179BB" w:rsidRPr="009E2CB8" w:rsidRDefault="007B74E4" w:rsidP="006179BB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CO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UBICACIÓ</w:t>
      </w:r>
      <w:r w:rsidR="009E2CB8"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N DEL</w:t>
      </w:r>
    </w:p>
    <w:p w14:paraId="77C901B4" w14:textId="190A1DCE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INCIDENT</w:t>
      </w:r>
      <w:r w:rsidR="009E2CB8"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E:</w:t>
      </w:r>
      <w:r w:rsidR="009E2CB8"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ab/>
      </w:r>
      <w:r w:rsidR="009E2CB8"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ab/>
      </w:r>
      <w:r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_________________________________________</w:t>
      </w:r>
    </w:p>
    <w:p w14:paraId="75535B63" w14:textId="081CA4D2" w:rsidR="006179BB" w:rsidRPr="009E2CB8" w:rsidRDefault="009E2CB8" w:rsidP="006179BB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PROVEEDOR DE SERVICIO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:</w:t>
      </w:r>
      <w:r w:rsidR="006179BB" w:rsidRPr="009E2CB8">
        <w:rPr>
          <w:rFonts w:ascii="Century Gothic" w:eastAsia="Times New Roman" w:hAnsi="Century Gothic" w:cs="Times New Roman"/>
          <w:sz w:val="24"/>
          <w:szCs w:val="24"/>
          <w:lang w:val="es-CO"/>
        </w:rPr>
        <w:tab/>
      </w:r>
      <w:r w:rsidR="006179BB"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_________________________________________</w:t>
      </w:r>
    </w:p>
    <w:p w14:paraId="20371B2B" w14:textId="2A4F3486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TIPO DE SERVICIO PRESTADO: _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_______________________________________</w:t>
      </w:r>
    </w:p>
    <w:p w14:paraId="7D1A034E" w14:textId="61C73F7D" w:rsidR="006179BB" w:rsidRPr="009E2CB8" w:rsidRDefault="009E2CB8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FECHA EN QUE SE </w:t>
      </w: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REPORT</w:t>
      </w:r>
      <w:r w:rsidR="00FB49E7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Ó</w:t>
      </w:r>
      <w:r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: _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_______________________________________</w:t>
      </w:r>
    </w:p>
    <w:p w14:paraId="69FDBA80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CO"/>
        </w:rPr>
      </w:pPr>
    </w:p>
    <w:p w14:paraId="08840120" w14:textId="3910118D" w:rsidR="006179BB" w:rsidRDefault="00FB49E7" w:rsidP="006179BB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CO"/>
        </w:rPr>
        <w:t>Usted t</w:t>
      </w:r>
      <w:r w:rsidRPr="00FB49E7">
        <w:rPr>
          <w:rFonts w:ascii="Century Gothic" w:eastAsia="Times New Roman" w:hAnsi="Century Gothic" w:cs="Times New Roman"/>
          <w:b/>
          <w:sz w:val="24"/>
          <w:szCs w:val="24"/>
          <w:lang w:val="es-CO"/>
        </w:rPr>
        <w:t xml:space="preserve">iene derecho a la privacidad y </w:t>
      </w:r>
      <w:r w:rsidR="00C97134">
        <w:rPr>
          <w:rFonts w:ascii="Century Gothic" w:eastAsia="Times New Roman" w:hAnsi="Century Gothic" w:cs="Times New Roman"/>
          <w:b/>
          <w:sz w:val="24"/>
          <w:szCs w:val="24"/>
          <w:lang w:val="es-CO"/>
        </w:rPr>
        <w:t>la parte demandada únicamente se le podrá divulgar</w:t>
      </w:r>
      <w:r w:rsidRPr="00FB49E7">
        <w:rPr>
          <w:rFonts w:ascii="Century Gothic" w:eastAsia="Times New Roman" w:hAnsi="Century Gothic" w:cs="Times New Roman"/>
          <w:b/>
          <w:sz w:val="24"/>
          <w:szCs w:val="24"/>
          <w:lang w:val="es-CO"/>
        </w:rPr>
        <w:t xml:space="preserve"> información relevant</w:t>
      </w:r>
      <w:r w:rsidR="00C97134">
        <w:rPr>
          <w:rFonts w:ascii="Century Gothic" w:eastAsia="Times New Roman" w:hAnsi="Century Gothic" w:cs="Times New Roman"/>
          <w:b/>
          <w:sz w:val="24"/>
          <w:szCs w:val="24"/>
          <w:lang w:val="es-CO"/>
        </w:rPr>
        <w:t>e a la queja.</w:t>
      </w:r>
    </w:p>
    <w:p w14:paraId="478D650F" w14:textId="77777777" w:rsidR="00FB49E7" w:rsidRPr="009E2CB8" w:rsidRDefault="00FB49E7" w:rsidP="006179B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CO"/>
        </w:rPr>
      </w:pPr>
    </w:p>
    <w:p w14:paraId="4B2BD7E8" w14:textId="480E7784" w:rsidR="006179BB" w:rsidRPr="009E2CB8" w:rsidRDefault="00C97134" w:rsidP="006179BB">
      <w:pPr>
        <w:keepNext/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NOMBRES DE LAS PERSONAS INVOLUCRADAS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: </w:t>
      </w:r>
    </w:p>
    <w:p w14:paraId="6C06AA5B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________________________________________________________________________________________________________________________________________________</w:t>
      </w:r>
    </w:p>
    <w:p w14:paraId="56C26569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es-CO"/>
        </w:rPr>
      </w:pPr>
    </w:p>
    <w:p w14:paraId="7AB94CD3" w14:textId="09AA2215" w:rsidR="006179BB" w:rsidRPr="009E2CB8" w:rsidRDefault="00C97134" w:rsidP="006179BB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CO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NOMBRE DE LOS TESTIGOS:</w:t>
      </w:r>
    </w:p>
    <w:p w14:paraId="31C53922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</w:t>
      </w:r>
      <w:r w:rsidRPr="009E2CB8">
        <w:rPr>
          <w:rFonts w:ascii="Century Gothic" w:eastAsia="Times New Roman" w:hAnsi="Century Gothic" w:cs="Times New Roman"/>
          <w:b/>
          <w:sz w:val="28"/>
          <w:szCs w:val="28"/>
          <w:lang w:val="es-CO"/>
        </w:rPr>
        <w:t>________________________________________________________________________</w:t>
      </w:r>
    </w:p>
    <w:p w14:paraId="762D9834" w14:textId="77777777" w:rsidR="006179BB" w:rsidRPr="009E2CB8" w:rsidRDefault="006179BB" w:rsidP="0061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4E34EE56" w14:textId="49868A23" w:rsidR="006179BB" w:rsidRPr="009E2CB8" w:rsidRDefault="00C97134" w:rsidP="006179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</w:pP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PROBLEMA DE PREOCUPACIÓN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/</w:t>
      </w:r>
      <w:r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>DISPUTA</w:t>
      </w:r>
      <w:r w:rsidR="006179BB" w:rsidRPr="009E2CB8"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  <w:t xml:space="preserve">: </w:t>
      </w:r>
      <w:r w:rsidR="006179BB"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(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Continúe en el lado reverso de ser necesario</w:t>
      </w:r>
      <w:r w:rsidR="006179BB" w:rsidRPr="009E2CB8">
        <w:rPr>
          <w:rFonts w:ascii="Century Gothic" w:eastAsia="Times New Roman" w:hAnsi="Century Gothic" w:cs="Times New Roman"/>
          <w:b/>
          <w:bCs/>
          <w:sz w:val="24"/>
          <w:szCs w:val="24"/>
          <w:lang w:val="es-CO"/>
        </w:rPr>
        <w:t>)</w:t>
      </w:r>
    </w:p>
    <w:p w14:paraId="5FA8455D" w14:textId="77777777" w:rsidR="006179BB" w:rsidRPr="009E2CB8" w:rsidRDefault="006179BB" w:rsidP="00617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CO"/>
        </w:rPr>
      </w:pPr>
      <w:r w:rsidRPr="009E2CB8">
        <w:rPr>
          <w:rFonts w:ascii="Times New Roman" w:eastAsia="Times New Roman" w:hAnsi="Times New Roman" w:cs="Times New Roman"/>
          <w:b/>
          <w:sz w:val="28"/>
          <w:szCs w:val="28"/>
          <w:lang w:val="es-CO"/>
        </w:rPr>
        <w:t>________________________________________________________________________</w:t>
      </w:r>
    </w:p>
    <w:p w14:paraId="5579DEBF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________________________________________________________________________________________________________________________________________________</w:t>
      </w:r>
    </w:p>
    <w:p w14:paraId="3F6316AF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________________________________________________________________________________________________________________________________________________</w:t>
      </w:r>
    </w:p>
    <w:p w14:paraId="576A147C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________________________________________________________________________________________________________________________________________________</w:t>
      </w:r>
    </w:p>
    <w:p w14:paraId="1BA0BBE1" w14:textId="77777777" w:rsidR="006179BB" w:rsidRPr="009E2CB8" w:rsidRDefault="006179BB" w:rsidP="006179B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4"/>
          <w:lang w:val="es-CO"/>
        </w:rPr>
      </w:pPr>
      <w:r w:rsidRPr="009E2CB8">
        <w:rPr>
          <w:rFonts w:ascii="Century Gothic" w:eastAsia="Times New Roman" w:hAnsi="Century Gothic" w:cs="Times New Roman"/>
          <w:sz w:val="28"/>
          <w:szCs w:val="28"/>
          <w:lang w:val="es-CO"/>
        </w:rPr>
        <w:t>________________________________________________________________________</w:t>
      </w:r>
    </w:p>
    <w:p w14:paraId="0054709F" w14:textId="77777777" w:rsidR="00D87957" w:rsidRPr="009E2CB8" w:rsidRDefault="00D87957">
      <w:pPr>
        <w:rPr>
          <w:lang w:val="es-CO"/>
        </w:rPr>
      </w:pPr>
    </w:p>
    <w:sectPr w:rsidR="00D87957" w:rsidRPr="009E2CB8" w:rsidSect="00031E01">
      <w:head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C037" w14:textId="77777777" w:rsidR="00E4179F" w:rsidRDefault="00E4179F" w:rsidP="006179BB">
      <w:pPr>
        <w:spacing w:after="0" w:line="240" w:lineRule="auto"/>
      </w:pPr>
      <w:r>
        <w:separator/>
      </w:r>
    </w:p>
  </w:endnote>
  <w:endnote w:type="continuationSeparator" w:id="0">
    <w:p w14:paraId="024E7FFA" w14:textId="77777777" w:rsidR="00E4179F" w:rsidRDefault="00E4179F" w:rsidP="006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8D0E" w14:textId="77777777" w:rsidR="00E4179F" w:rsidRDefault="00E4179F" w:rsidP="006179BB">
      <w:pPr>
        <w:spacing w:after="0" w:line="240" w:lineRule="auto"/>
      </w:pPr>
      <w:r>
        <w:separator/>
      </w:r>
    </w:p>
  </w:footnote>
  <w:footnote w:type="continuationSeparator" w:id="0">
    <w:p w14:paraId="516F28CD" w14:textId="77777777" w:rsidR="00E4179F" w:rsidRDefault="00E4179F" w:rsidP="006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68D9" w14:textId="77777777" w:rsidR="00C61BC2" w:rsidRPr="008E5835" w:rsidRDefault="00BB2485" w:rsidP="008E5835">
    <w:pPr>
      <w:pStyle w:val="Header"/>
      <w:jc w:val="center"/>
      <w:rPr>
        <w:rFonts w:ascii="Century Gothic" w:hAnsi="Century Gothic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BB"/>
    <w:rsid w:val="00031AE0"/>
    <w:rsid w:val="006179BB"/>
    <w:rsid w:val="006C4E96"/>
    <w:rsid w:val="007B74E4"/>
    <w:rsid w:val="009E2CB8"/>
    <w:rsid w:val="00BB2485"/>
    <w:rsid w:val="00C97134"/>
    <w:rsid w:val="00D87957"/>
    <w:rsid w:val="00E4179F"/>
    <w:rsid w:val="00F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F90"/>
  <w15:chartTrackingRefBased/>
  <w15:docId w15:val="{0D32208D-841A-4CFF-961F-10195EB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BB"/>
  </w:style>
  <w:style w:type="paragraph" w:styleId="Footer">
    <w:name w:val="footer"/>
    <w:basedOn w:val="Normal"/>
    <w:link w:val="FooterChar"/>
    <w:uiPriority w:val="99"/>
    <w:unhideWhenUsed/>
    <w:rsid w:val="0061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CDA48664FCA489118D84062EEC70A" ma:contentTypeVersion="7" ma:contentTypeDescription="Create a new document." ma:contentTypeScope="" ma:versionID="a6307bf772c58a42e350b0954a1c422b">
  <xsd:schema xmlns:xsd="http://www.w3.org/2001/XMLSchema" xmlns:xs="http://www.w3.org/2001/XMLSchema" xmlns:p="http://schemas.microsoft.com/office/2006/metadata/properties" xmlns:ns2="6c28ee6e-f826-455d-9f57-5ba4b5a5b58c" xmlns:ns3="970e6b9f-e2e0-4fb1-83fa-a5cb7fbb3dad" targetNamespace="http://schemas.microsoft.com/office/2006/metadata/properties" ma:root="true" ma:fieldsID="4c2fd8a82813392b902a640c20f385c3" ns2:_="" ns3:_="">
    <xsd:import namespace="6c28ee6e-f826-455d-9f57-5ba4b5a5b58c"/>
    <xsd:import namespace="970e6b9f-e2e0-4fb1-83fa-a5cb7fbb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8ee6e-f826-455d-9f57-5ba4b5a5b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6b9f-e2e0-4fb1-83fa-a5cb7fbb3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572E4-64E1-4739-8483-84120E84718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f519c0e-42cb-442d-ae68-153d795a6beb"/>
    <ds:schemaRef ds:uri="30d27b2d-7f7e-4d5c-9786-e2712f144a5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7959B2-CCF3-4D8C-9F12-13A83BBB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FADF6-9680-41F5-AE68-8EA7BA5F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8ee6e-f826-455d-9f57-5ba4b5a5b58c"/>
    <ds:schemaRef ds:uri="970e6b9f-e2e0-4fb1-83fa-a5cb7fbb3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Oliver</dc:creator>
  <cp:keywords/>
  <dc:description/>
  <cp:lastModifiedBy>Andrea Almanza</cp:lastModifiedBy>
  <cp:revision>2</cp:revision>
  <dcterms:created xsi:type="dcterms:W3CDTF">2022-04-12T22:11:00Z</dcterms:created>
  <dcterms:modified xsi:type="dcterms:W3CDTF">2022-04-12T22:11:00Z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0x01010062BCDA48664FCA489118D84062EEC70A</vt:lpwstr>
  </property>
</Properties>
</file>